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FA8" w:rsidRDefault="00110FA8" w:rsidP="00110FA8">
      <w:pPr>
        <w:widowControl w:val="0"/>
        <w:autoSpaceDE w:val="0"/>
        <w:autoSpaceDN w:val="0"/>
        <w:adjustRightInd w:val="0"/>
        <w:jc w:val="center"/>
        <w:rPr>
          <w:b/>
          <w:spacing w:val="-6"/>
        </w:rPr>
      </w:pPr>
      <w:r>
        <w:rPr>
          <w:b/>
          <w:spacing w:val="-6"/>
        </w:rPr>
        <w:t>СОВЕТ ДЕПУТАТОВ ГОРОДА РЕУТОВ</w:t>
      </w:r>
    </w:p>
    <w:p w:rsidR="00110FA8" w:rsidRDefault="00110FA8" w:rsidP="00110FA8">
      <w:pPr>
        <w:widowControl w:val="0"/>
        <w:autoSpaceDE w:val="0"/>
        <w:autoSpaceDN w:val="0"/>
        <w:adjustRightInd w:val="0"/>
        <w:jc w:val="center"/>
        <w:rPr>
          <w:b/>
          <w:spacing w:val="-6"/>
        </w:rPr>
      </w:pPr>
    </w:p>
    <w:p w:rsidR="00110FA8" w:rsidRDefault="00110FA8" w:rsidP="00110FA8">
      <w:pPr>
        <w:widowControl w:val="0"/>
        <w:autoSpaceDE w:val="0"/>
        <w:autoSpaceDN w:val="0"/>
        <w:adjustRightInd w:val="0"/>
        <w:jc w:val="center"/>
        <w:rPr>
          <w:b/>
          <w:spacing w:val="-6"/>
        </w:rPr>
      </w:pPr>
      <w:r>
        <w:rPr>
          <w:b/>
          <w:spacing w:val="-6"/>
        </w:rPr>
        <w:t>РЕШЕНИЕ</w:t>
      </w:r>
    </w:p>
    <w:p w:rsidR="00110FA8" w:rsidRDefault="00110FA8" w:rsidP="00110FA8">
      <w:pPr>
        <w:widowControl w:val="0"/>
        <w:autoSpaceDE w:val="0"/>
        <w:autoSpaceDN w:val="0"/>
        <w:adjustRightInd w:val="0"/>
        <w:jc w:val="center"/>
        <w:rPr>
          <w:b/>
          <w:spacing w:val="-6"/>
        </w:rPr>
      </w:pPr>
    </w:p>
    <w:p w:rsidR="00110FA8" w:rsidRPr="00AB682E" w:rsidRDefault="00110FA8" w:rsidP="00110FA8">
      <w:pPr>
        <w:widowControl w:val="0"/>
        <w:autoSpaceDE w:val="0"/>
        <w:autoSpaceDN w:val="0"/>
        <w:adjustRightInd w:val="0"/>
        <w:jc w:val="center"/>
        <w:rPr>
          <w:spacing w:val="-6"/>
        </w:rPr>
      </w:pPr>
      <w:r>
        <w:rPr>
          <w:spacing w:val="-6"/>
        </w:rPr>
        <w:t>от 26.04.2017 № 28/2017-НА</w:t>
      </w:r>
    </w:p>
    <w:p w:rsidR="0087780E" w:rsidRDefault="0087780E" w:rsidP="00110FA8">
      <w:pPr>
        <w:rPr>
          <w:rFonts w:eastAsia="Calibri"/>
        </w:rPr>
      </w:pPr>
    </w:p>
    <w:p w:rsidR="0087780E" w:rsidRDefault="0087780E" w:rsidP="0024785E">
      <w:pPr>
        <w:jc w:val="center"/>
        <w:rPr>
          <w:rFonts w:eastAsia="Calibri"/>
        </w:rPr>
      </w:pPr>
    </w:p>
    <w:p w:rsidR="0087780E" w:rsidRDefault="0087780E" w:rsidP="0024785E">
      <w:pPr>
        <w:jc w:val="center"/>
        <w:rPr>
          <w:rFonts w:eastAsia="Calibri"/>
        </w:rPr>
      </w:pPr>
    </w:p>
    <w:p w:rsidR="0024785E" w:rsidRDefault="0024785E" w:rsidP="0024785E">
      <w:pPr>
        <w:jc w:val="center"/>
        <w:rPr>
          <w:spacing w:val="-6"/>
        </w:rPr>
      </w:pPr>
      <w:r>
        <w:rPr>
          <w:spacing w:val="-6"/>
        </w:rPr>
        <w:t>О внесении изменений в Решение Совета депутатов города Реутов от 22.03.2017 № 14/2017-НА «</w:t>
      </w:r>
      <w:r w:rsidRPr="0024785E">
        <w:rPr>
          <w:spacing w:val="-6"/>
        </w:rPr>
        <w:t>О внесении изменений в Положения о порядке ведения реестра муниципального имущества городского округа Реутов Московской области</w:t>
      </w:r>
      <w:r>
        <w:rPr>
          <w:spacing w:val="-6"/>
        </w:rPr>
        <w:t>»</w:t>
      </w:r>
    </w:p>
    <w:p w:rsidR="0024785E" w:rsidRDefault="0024785E" w:rsidP="0024785E">
      <w:pPr>
        <w:jc w:val="center"/>
        <w:rPr>
          <w:spacing w:val="-6"/>
        </w:rPr>
      </w:pPr>
    </w:p>
    <w:p w:rsidR="0087780E" w:rsidRDefault="0087780E" w:rsidP="0024785E">
      <w:pPr>
        <w:jc w:val="center"/>
        <w:rPr>
          <w:spacing w:val="-6"/>
        </w:rPr>
      </w:pPr>
    </w:p>
    <w:p w:rsidR="0087780E" w:rsidRDefault="0087780E" w:rsidP="0024785E">
      <w:pPr>
        <w:jc w:val="center"/>
        <w:rPr>
          <w:spacing w:val="-6"/>
        </w:rPr>
      </w:pPr>
    </w:p>
    <w:p w:rsidR="0024785E" w:rsidRDefault="0024785E" w:rsidP="0024785E">
      <w:pPr>
        <w:ind w:firstLine="708"/>
        <w:jc w:val="both"/>
        <w:rPr>
          <w:spacing w:val="-6"/>
        </w:rPr>
      </w:pPr>
      <w:r>
        <w:rPr>
          <w:spacing w:val="-6"/>
        </w:rPr>
        <w:t xml:space="preserve">Совет депутатов города Реутов решил: </w:t>
      </w:r>
    </w:p>
    <w:p w:rsidR="0024785E" w:rsidRDefault="0024785E" w:rsidP="0024785E">
      <w:pPr>
        <w:ind w:firstLine="708"/>
        <w:jc w:val="both"/>
        <w:rPr>
          <w:spacing w:val="-6"/>
        </w:rPr>
      </w:pPr>
    </w:p>
    <w:p w:rsidR="0024785E" w:rsidRPr="00915063" w:rsidRDefault="00915063" w:rsidP="00915063">
      <w:pPr>
        <w:ind w:firstLine="708"/>
        <w:jc w:val="both"/>
        <w:rPr>
          <w:spacing w:val="-6"/>
        </w:rPr>
      </w:pPr>
      <w:r>
        <w:rPr>
          <w:spacing w:val="-6"/>
        </w:rPr>
        <w:t xml:space="preserve">1. </w:t>
      </w:r>
      <w:r w:rsidR="0024785E" w:rsidRPr="00915063">
        <w:rPr>
          <w:spacing w:val="-6"/>
        </w:rPr>
        <w:t>Внести в Решение Совета депутатов города Реутов от 22.03.2017 № 14/2017-НА «О внесении изменений в Положения о порядке ведения реестра муниципального имущества городского округа Реутов Московской области» следующие изменения:</w:t>
      </w:r>
    </w:p>
    <w:p w:rsidR="0024785E" w:rsidRPr="00915063" w:rsidRDefault="00915063" w:rsidP="00915063">
      <w:pPr>
        <w:ind w:firstLine="708"/>
        <w:jc w:val="both"/>
        <w:rPr>
          <w:rFonts w:eastAsiaTheme="minorEastAsia"/>
          <w:bCs/>
        </w:rPr>
      </w:pPr>
      <w:r>
        <w:rPr>
          <w:spacing w:val="-6"/>
        </w:rPr>
        <w:t xml:space="preserve">1) </w:t>
      </w:r>
      <w:r w:rsidR="0024785E" w:rsidRPr="00915063">
        <w:rPr>
          <w:spacing w:val="-6"/>
        </w:rPr>
        <w:t xml:space="preserve">в наименовании указанного Решения слова «в Положения о порядке ведения реестра муниципального имущества городского округа Реутов Московской области» заменить словами «в </w:t>
      </w:r>
      <w:r w:rsidR="0024785E" w:rsidRPr="00915063">
        <w:rPr>
          <w:rFonts w:eastAsiaTheme="minorEastAsia"/>
        </w:rPr>
        <w:t>Положение</w:t>
      </w:r>
      <w:r w:rsidR="0024785E" w:rsidRPr="00915063">
        <w:rPr>
          <w:rFonts w:eastAsiaTheme="minorEastAsia"/>
          <w:b/>
        </w:rPr>
        <w:t xml:space="preserve"> </w:t>
      </w:r>
      <w:r w:rsidR="0024785E" w:rsidRPr="00915063">
        <w:rPr>
          <w:rFonts w:eastAsiaTheme="minorEastAsia"/>
          <w:bCs/>
        </w:rPr>
        <w:t>о порядке учета и ведения реестра собственности Муниципального образования «Город Реутов Московской области РФ»;</w:t>
      </w:r>
    </w:p>
    <w:p w:rsidR="0024785E" w:rsidRPr="00915063" w:rsidRDefault="00915063" w:rsidP="00915063">
      <w:pPr>
        <w:ind w:firstLine="708"/>
        <w:jc w:val="both"/>
        <w:rPr>
          <w:spacing w:val="-6"/>
        </w:rPr>
      </w:pPr>
      <w:r>
        <w:rPr>
          <w:rFonts w:eastAsiaTheme="minorEastAsia"/>
          <w:bCs/>
        </w:rPr>
        <w:t xml:space="preserve">2) </w:t>
      </w:r>
      <w:r w:rsidR="0024785E" w:rsidRPr="00915063">
        <w:rPr>
          <w:rFonts w:eastAsiaTheme="minorEastAsia"/>
          <w:bCs/>
        </w:rPr>
        <w:t>в пункте 1 указанного Решения слова «</w:t>
      </w:r>
      <w:r w:rsidR="0024785E" w:rsidRPr="00915063">
        <w:rPr>
          <w:spacing w:val="-2"/>
        </w:rPr>
        <w:t xml:space="preserve">в Положение о порядке ведения </w:t>
      </w:r>
      <w:r w:rsidR="0024785E" w:rsidRPr="00915063">
        <w:rPr>
          <w:spacing w:val="-6"/>
        </w:rPr>
        <w:t>реестра муниципального имущества</w:t>
      </w:r>
      <w:r w:rsidR="0024785E" w:rsidRPr="00915063">
        <w:rPr>
          <w:spacing w:val="-2"/>
        </w:rPr>
        <w:t xml:space="preserve"> </w:t>
      </w:r>
      <w:r w:rsidR="0024785E" w:rsidRPr="00915063">
        <w:rPr>
          <w:spacing w:val="-6"/>
        </w:rPr>
        <w:t xml:space="preserve">городского округа Реутов Московской области» заменить словами «в </w:t>
      </w:r>
      <w:r w:rsidR="0024785E" w:rsidRPr="00915063">
        <w:rPr>
          <w:rFonts w:eastAsiaTheme="minorEastAsia"/>
        </w:rPr>
        <w:t>Положение</w:t>
      </w:r>
      <w:r w:rsidR="0024785E" w:rsidRPr="00915063">
        <w:rPr>
          <w:rFonts w:eastAsiaTheme="minorEastAsia"/>
          <w:b/>
        </w:rPr>
        <w:t xml:space="preserve"> </w:t>
      </w:r>
      <w:r w:rsidR="0024785E" w:rsidRPr="00915063">
        <w:rPr>
          <w:rFonts w:eastAsiaTheme="minorEastAsia"/>
          <w:bCs/>
        </w:rPr>
        <w:t>о порядке учета и ведения реестра собственности Муниципального образования «Город Реутов Московской области РФ».</w:t>
      </w:r>
    </w:p>
    <w:p w:rsidR="0024785E" w:rsidRDefault="0024785E" w:rsidP="0024785E">
      <w:pPr>
        <w:jc w:val="both"/>
        <w:rPr>
          <w:spacing w:val="-6"/>
        </w:rPr>
      </w:pPr>
    </w:p>
    <w:p w:rsidR="0024785E" w:rsidRPr="0024785E" w:rsidRDefault="0024785E" w:rsidP="0024785E">
      <w:pPr>
        <w:ind w:firstLine="709"/>
        <w:jc w:val="both"/>
        <w:rPr>
          <w:spacing w:val="-2"/>
        </w:rPr>
      </w:pPr>
      <w:r w:rsidRPr="0024785E">
        <w:rPr>
          <w:spacing w:val="-2"/>
        </w:rPr>
        <w:t>2. Настоящее Решение опубликовать в газете «</w:t>
      </w:r>
      <w:proofErr w:type="spellStart"/>
      <w:r w:rsidRPr="0024785E">
        <w:rPr>
          <w:spacing w:val="-2"/>
        </w:rPr>
        <w:t>Реут</w:t>
      </w:r>
      <w:proofErr w:type="spellEnd"/>
      <w:r w:rsidRPr="0024785E">
        <w:rPr>
          <w:spacing w:val="-2"/>
        </w:rPr>
        <w:t>» и на городском сайте.</w:t>
      </w:r>
    </w:p>
    <w:p w:rsidR="0024785E" w:rsidRPr="0024785E" w:rsidRDefault="0024785E" w:rsidP="0024785E">
      <w:pPr>
        <w:jc w:val="both"/>
      </w:pPr>
    </w:p>
    <w:p w:rsidR="0024785E" w:rsidRDefault="0024785E" w:rsidP="0024785E">
      <w:pPr>
        <w:jc w:val="both"/>
      </w:pPr>
    </w:p>
    <w:p w:rsidR="00C83283" w:rsidRDefault="00C83283" w:rsidP="0024785E">
      <w:pPr>
        <w:jc w:val="both"/>
      </w:pPr>
    </w:p>
    <w:p w:rsidR="00C83283" w:rsidRPr="0024785E" w:rsidRDefault="00C83283" w:rsidP="0024785E">
      <w:pPr>
        <w:jc w:val="both"/>
      </w:pPr>
    </w:p>
    <w:p w:rsidR="0024785E" w:rsidRPr="0024785E" w:rsidRDefault="0024785E" w:rsidP="0024785E">
      <w:pPr>
        <w:jc w:val="both"/>
      </w:pPr>
    </w:p>
    <w:p w:rsidR="0024785E" w:rsidRPr="0024785E" w:rsidRDefault="0024785E" w:rsidP="0024785E">
      <w:pPr>
        <w:jc w:val="both"/>
      </w:pPr>
      <w:r w:rsidRPr="0024785E">
        <w:t>Глава города Реутов</w:t>
      </w:r>
      <w:r w:rsidRPr="0024785E">
        <w:tab/>
      </w:r>
      <w:r w:rsidRPr="0024785E">
        <w:tab/>
      </w:r>
      <w:r w:rsidRPr="0024785E">
        <w:tab/>
      </w:r>
      <w:r w:rsidRPr="0024785E">
        <w:tab/>
      </w:r>
      <w:r w:rsidRPr="0024785E">
        <w:tab/>
      </w:r>
      <w:r w:rsidRPr="0024785E">
        <w:tab/>
      </w:r>
      <w:r w:rsidRPr="0024785E">
        <w:tab/>
      </w:r>
      <w:r w:rsidRPr="0024785E">
        <w:tab/>
      </w:r>
      <w:r w:rsidRPr="0024785E">
        <w:tab/>
        <w:t>С.Г. Юров</w:t>
      </w:r>
    </w:p>
    <w:p w:rsidR="0024785E" w:rsidRPr="0024785E" w:rsidRDefault="0024785E" w:rsidP="0024785E">
      <w:pPr>
        <w:jc w:val="both"/>
      </w:pPr>
    </w:p>
    <w:p w:rsidR="0024785E" w:rsidRPr="0024785E" w:rsidRDefault="0024785E" w:rsidP="0024785E">
      <w:pPr>
        <w:jc w:val="both"/>
      </w:pPr>
    </w:p>
    <w:p w:rsidR="0024785E" w:rsidRPr="0024785E" w:rsidRDefault="0024785E" w:rsidP="0024785E">
      <w:pPr>
        <w:jc w:val="both"/>
      </w:pPr>
    </w:p>
    <w:p w:rsidR="0024785E" w:rsidRPr="0024785E" w:rsidRDefault="0024785E" w:rsidP="0024785E">
      <w:pPr>
        <w:jc w:val="both"/>
      </w:pPr>
    </w:p>
    <w:p w:rsidR="0024785E" w:rsidRPr="0024785E" w:rsidRDefault="0024785E" w:rsidP="0024785E">
      <w:pPr>
        <w:jc w:val="both"/>
      </w:pPr>
    </w:p>
    <w:p w:rsidR="0024785E" w:rsidRPr="0024785E" w:rsidRDefault="0024785E" w:rsidP="0024785E">
      <w:pPr>
        <w:jc w:val="both"/>
      </w:pPr>
      <w:r w:rsidRPr="0024785E">
        <w:t xml:space="preserve">Принято Решением </w:t>
      </w:r>
    </w:p>
    <w:p w:rsidR="0024785E" w:rsidRPr="0024785E" w:rsidRDefault="0024785E" w:rsidP="0024785E">
      <w:pPr>
        <w:jc w:val="both"/>
      </w:pPr>
      <w:r w:rsidRPr="0024785E">
        <w:t xml:space="preserve">Совета депутатов </w:t>
      </w:r>
    </w:p>
    <w:p w:rsidR="0024785E" w:rsidRPr="0024785E" w:rsidRDefault="0024785E" w:rsidP="0024785E">
      <w:pPr>
        <w:jc w:val="both"/>
      </w:pPr>
      <w:r w:rsidRPr="0024785E">
        <w:t xml:space="preserve">города Реутов </w:t>
      </w:r>
    </w:p>
    <w:p w:rsidR="0024785E" w:rsidRDefault="0024785E" w:rsidP="0024785E">
      <w:pPr>
        <w:jc w:val="both"/>
      </w:pPr>
      <w:r w:rsidRPr="0024785E">
        <w:t xml:space="preserve">от </w:t>
      </w:r>
      <w:r w:rsidR="0087780E">
        <w:t>26.04.2017 № 373/69</w:t>
      </w:r>
    </w:p>
    <w:p w:rsidR="0024785E" w:rsidRDefault="0024785E" w:rsidP="0024785E">
      <w:pPr>
        <w:jc w:val="both"/>
      </w:pPr>
    </w:p>
    <w:p w:rsidR="0087780E" w:rsidRDefault="0087780E" w:rsidP="0024785E">
      <w:pPr>
        <w:jc w:val="both"/>
      </w:pPr>
    </w:p>
    <w:p w:rsidR="00110FA8" w:rsidRDefault="00110FA8" w:rsidP="0024785E">
      <w:pPr>
        <w:jc w:val="both"/>
      </w:pPr>
    </w:p>
    <w:p w:rsidR="00110FA8" w:rsidRDefault="00110FA8" w:rsidP="0024785E">
      <w:pPr>
        <w:jc w:val="both"/>
      </w:pPr>
    </w:p>
    <w:p w:rsidR="00110FA8" w:rsidRDefault="00110FA8" w:rsidP="0024785E">
      <w:pPr>
        <w:jc w:val="both"/>
      </w:pPr>
    </w:p>
    <w:p w:rsidR="00110FA8" w:rsidRDefault="00110FA8" w:rsidP="0024785E">
      <w:pPr>
        <w:jc w:val="both"/>
      </w:pPr>
    </w:p>
    <w:p w:rsidR="0087780E" w:rsidRPr="0024785E" w:rsidRDefault="0087780E" w:rsidP="0024785E">
      <w:pPr>
        <w:jc w:val="both"/>
      </w:pPr>
    </w:p>
    <w:p w:rsidR="0024785E" w:rsidRPr="00915063" w:rsidRDefault="0024785E" w:rsidP="0024785E">
      <w:pPr>
        <w:jc w:val="both"/>
      </w:pPr>
      <w:bookmarkStart w:id="0" w:name="_GoBack"/>
      <w:bookmarkEnd w:id="0"/>
    </w:p>
    <w:sectPr w:rsidR="0024785E" w:rsidRPr="0091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07B49"/>
    <w:multiLevelType w:val="hybridMultilevel"/>
    <w:tmpl w:val="65A83AEA"/>
    <w:lvl w:ilvl="0" w:tplc="F00CB954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056592"/>
    <w:multiLevelType w:val="hybridMultilevel"/>
    <w:tmpl w:val="2AB61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F5125"/>
    <w:multiLevelType w:val="hybridMultilevel"/>
    <w:tmpl w:val="56B4B4C4"/>
    <w:lvl w:ilvl="0" w:tplc="3AC034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5E"/>
    <w:rsid w:val="00095BC1"/>
    <w:rsid w:val="00110FA8"/>
    <w:rsid w:val="0024785E"/>
    <w:rsid w:val="006D0190"/>
    <w:rsid w:val="0087780E"/>
    <w:rsid w:val="00915063"/>
    <w:rsid w:val="00AC551E"/>
    <w:rsid w:val="00C8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F4BA7-2F4F-4BF9-9BF0-94775B9A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8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55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55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7</cp:revision>
  <cp:lastPrinted>2017-05-02T07:20:00Z</cp:lastPrinted>
  <dcterms:created xsi:type="dcterms:W3CDTF">2017-04-12T13:32:00Z</dcterms:created>
  <dcterms:modified xsi:type="dcterms:W3CDTF">2017-05-10T06:57:00Z</dcterms:modified>
</cp:coreProperties>
</file>